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1F" w:rsidRDefault="00E9701F" w:rsidP="000818C9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Продукция, услуги и цены</w:t>
      </w:r>
    </w:p>
    <w:tbl>
      <w:tblPr>
        <w:tblW w:w="145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9"/>
        <w:gridCol w:w="2098"/>
        <w:gridCol w:w="71"/>
        <w:gridCol w:w="2929"/>
        <w:gridCol w:w="27"/>
        <w:gridCol w:w="1238"/>
        <w:gridCol w:w="6"/>
        <w:gridCol w:w="1928"/>
        <w:gridCol w:w="12"/>
        <w:gridCol w:w="1876"/>
        <w:gridCol w:w="1876"/>
      </w:tblGrid>
      <w:tr w:rsidR="00E9701F" w:rsidRPr="0082357F" w:rsidTr="008C7DAB">
        <w:trPr>
          <w:gridAfter w:val="3"/>
          <w:wAfter w:w="3938" w:type="dxa"/>
        </w:trPr>
        <w:tc>
          <w:tcPr>
            <w:tcW w:w="4395" w:type="dxa"/>
            <w:gridSpan w:val="2"/>
          </w:tcPr>
          <w:p w:rsidR="00E9701F" w:rsidRPr="008F5E83" w:rsidRDefault="00E9701F" w:rsidP="00AB649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F5E83">
              <w:rPr>
                <w:b/>
                <w:sz w:val="36"/>
                <w:szCs w:val="36"/>
              </w:rPr>
              <w:t>Услуги</w:t>
            </w:r>
          </w:p>
        </w:tc>
        <w:tc>
          <w:tcPr>
            <w:tcW w:w="2976" w:type="dxa"/>
            <w:gridSpan w:val="2"/>
          </w:tcPr>
          <w:p w:rsidR="00E9701F" w:rsidRPr="008F5E83" w:rsidRDefault="00E9701F" w:rsidP="00AB649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8F5E83">
              <w:rPr>
                <w:b/>
                <w:sz w:val="36"/>
                <w:szCs w:val="36"/>
              </w:rPr>
              <w:t>Характеристики</w:t>
            </w:r>
          </w:p>
        </w:tc>
        <w:tc>
          <w:tcPr>
            <w:tcW w:w="3261" w:type="dxa"/>
            <w:gridSpan w:val="4"/>
          </w:tcPr>
          <w:p w:rsidR="00E9701F" w:rsidRPr="008F5E83" w:rsidRDefault="00E9701F" w:rsidP="00AB649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8F5E83">
              <w:rPr>
                <w:b/>
                <w:sz w:val="36"/>
                <w:szCs w:val="36"/>
              </w:rPr>
              <w:t>Цена</w:t>
            </w:r>
          </w:p>
        </w:tc>
      </w:tr>
      <w:tr w:rsidR="00E9701F" w:rsidRPr="0082357F" w:rsidTr="008C7DAB">
        <w:trPr>
          <w:gridAfter w:val="3"/>
          <w:wAfter w:w="3938" w:type="dxa"/>
        </w:trPr>
        <w:tc>
          <w:tcPr>
            <w:tcW w:w="4395" w:type="dxa"/>
            <w:gridSpan w:val="2"/>
          </w:tcPr>
          <w:p w:rsidR="00E9701F" w:rsidRDefault="00E9701F" w:rsidP="00AB649F">
            <w:pPr>
              <w:spacing w:after="0" w:line="240" w:lineRule="auto"/>
              <w:rPr>
                <w:b/>
                <w:sz w:val="24"/>
              </w:rPr>
            </w:pPr>
          </w:p>
          <w:p w:rsidR="00E9701F" w:rsidRPr="0082357F" w:rsidRDefault="00E9701F" w:rsidP="00AB649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 xml:space="preserve">Готовый </w:t>
            </w:r>
            <w:r>
              <w:rPr>
                <w:b/>
                <w:sz w:val="24"/>
              </w:rPr>
              <w:t>КОЛОДЕЦ</w:t>
            </w:r>
          </w:p>
          <w:p w:rsidR="00E9701F" w:rsidRPr="0082357F" w:rsidRDefault="00E9701F" w:rsidP="00AB649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 xml:space="preserve">                         (колодец «под ключ») –</w:t>
            </w:r>
            <w:r>
              <w:rPr>
                <w:b/>
                <w:sz w:val="24"/>
              </w:rPr>
              <w:t>одно кольцо, метровое</w:t>
            </w:r>
          </w:p>
        </w:tc>
        <w:tc>
          <w:tcPr>
            <w:tcW w:w="2976" w:type="dxa"/>
            <w:gridSpan w:val="2"/>
          </w:tcPr>
          <w:p w:rsidR="00E9701F" w:rsidRDefault="00E9701F" w:rsidP="00AB649F">
            <w:pPr>
              <w:spacing w:after="0" w:line="240" w:lineRule="auto"/>
            </w:pPr>
          </w:p>
          <w:p w:rsidR="00E9701F" w:rsidRPr="0082357F" w:rsidRDefault="00E9701F" w:rsidP="00AB649F">
            <w:pPr>
              <w:spacing w:after="0" w:line="240" w:lineRule="auto"/>
            </w:pPr>
            <w:r w:rsidRPr="0082357F">
              <w:t xml:space="preserve">Диапазон:  до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82357F">
                <w:t>50 км</w:t>
              </w:r>
            </w:smartTag>
            <w:r w:rsidRPr="0082357F">
              <w:t xml:space="preserve"> </w:t>
            </w:r>
          </w:p>
          <w:p w:rsidR="00E9701F" w:rsidRPr="0082357F" w:rsidRDefault="00E9701F" w:rsidP="00AB649F">
            <w:pPr>
              <w:spacing w:after="0" w:line="240" w:lineRule="auto"/>
            </w:pPr>
          </w:p>
          <w:p w:rsidR="00E9701F" w:rsidRPr="0082357F" w:rsidRDefault="00E9701F" w:rsidP="00AB649F">
            <w:pPr>
              <w:spacing w:after="0" w:line="240" w:lineRule="auto"/>
            </w:pPr>
            <w:r w:rsidRPr="0082357F">
              <w:t xml:space="preserve">Диапазон : свыше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82357F">
                <w:t>50 км</w:t>
              </w:r>
            </w:smartTag>
          </w:p>
        </w:tc>
        <w:tc>
          <w:tcPr>
            <w:tcW w:w="3261" w:type="dxa"/>
            <w:gridSpan w:val="4"/>
          </w:tcPr>
          <w:p w:rsidR="00E9701F" w:rsidRDefault="00E9701F" w:rsidP="00AB649F">
            <w:pPr>
              <w:spacing w:after="0" w:line="240" w:lineRule="auto"/>
              <w:rPr>
                <w:b/>
              </w:rPr>
            </w:pPr>
          </w:p>
          <w:p w:rsidR="00E9701F" w:rsidRPr="0082357F" w:rsidRDefault="00E9701F" w:rsidP="00AB649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4200 (в зависимости от грунта может меняться + - )</w:t>
            </w:r>
            <w:r>
              <w:rPr>
                <w:b/>
              </w:rPr>
              <w:t xml:space="preserve"> </w:t>
            </w:r>
            <w:r w:rsidRPr="0082357F">
              <w:rPr>
                <w:b/>
              </w:rPr>
              <w:t xml:space="preserve"> </w:t>
            </w:r>
          </w:p>
          <w:p w:rsidR="00E9701F" w:rsidRPr="0082357F" w:rsidRDefault="00E9701F" w:rsidP="00AB649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По договорённости</w:t>
            </w:r>
          </w:p>
        </w:tc>
      </w:tr>
      <w:tr w:rsidR="00E9701F" w:rsidRPr="0082357F" w:rsidTr="008C7DAB">
        <w:trPr>
          <w:gridAfter w:val="3"/>
          <w:wAfter w:w="3938" w:type="dxa"/>
        </w:trPr>
        <w:tc>
          <w:tcPr>
            <w:tcW w:w="4395" w:type="dxa"/>
            <w:gridSpan w:val="2"/>
          </w:tcPr>
          <w:p w:rsidR="00E9701F" w:rsidRPr="0082357F" w:rsidRDefault="00E9701F" w:rsidP="00AB649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  <w:sz w:val="24"/>
              </w:rPr>
              <w:t>Чистка колодца</w:t>
            </w:r>
          </w:p>
        </w:tc>
        <w:tc>
          <w:tcPr>
            <w:tcW w:w="2976" w:type="dxa"/>
            <w:gridSpan w:val="2"/>
          </w:tcPr>
          <w:p w:rsidR="00E9701F" w:rsidRPr="0082357F" w:rsidRDefault="00E9701F" w:rsidP="00AB649F">
            <w:pPr>
              <w:spacing w:after="0" w:line="240" w:lineRule="auto"/>
            </w:pPr>
          </w:p>
        </w:tc>
        <w:tc>
          <w:tcPr>
            <w:tcW w:w="3261" w:type="dxa"/>
            <w:gridSpan w:val="4"/>
          </w:tcPr>
          <w:p w:rsidR="00E9701F" w:rsidRPr="0082357F" w:rsidRDefault="00E9701F" w:rsidP="00AB649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6000</w:t>
            </w:r>
          </w:p>
        </w:tc>
      </w:tr>
      <w:tr w:rsidR="00E9701F" w:rsidRPr="0082357F" w:rsidTr="008F5E83">
        <w:trPr>
          <w:gridAfter w:val="3"/>
          <w:wAfter w:w="3938" w:type="dxa"/>
          <w:trHeight w:val="270"/>
        </w:trPr>
        <w:tc>
          <w:tcPr>
            <w:tcW w:w="4395" w:type="dxa"/>
            <w:gridSpan w:val="2"/>
          </w:tcPr>
          <w:p w:rsidR="00E9701F" w:rsidRPr="0082357F" w:rsidRDefault="00E9701F" w:rsidP="00AB649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  <w:sz w:val="24"/>
              </w:rPr>
              <w:t>Углубление колодца</w:t>
            </w:r>
          </w:p>
        </w:tc>
        <w:tc>
          <w:tcPr>
            <w:tcW w:w="2976" w:type="dxa"/>
            <w:gridSpan w:val="2"/>
          </w:tcPr>
          <w:p w:rsidR="00E9701F" w:rsidRPr="0082357F" w:rsidRDefault="00E9701F" w:rsidP="00AB649F">
            <w:pPr>
              <w:spacing w:after="0" w:line="240" w:lineRule="auto"/>
            </w:pPr>
            <w:r w:rsidRPr="0082357F">
              <w:t>+ 1 кольцо</w:t>
            </w:r>
          </w:p>
        </w:tc>
        <w:tc>
          <w:tcPr>
            <w:tcW w:w="3261" w:type="dxa"/>
            <w:gridSpan w:val="4"/>
          </w:tcPr>
          <w:p w:rsidR="00E9701F" w:rsidRPr="0082357F" w:rsidRDefault="00E9701F" w:rsidP="00AB649F">
            <w:pPr>
              <w:rPr>
                <w:b/>
              </w:rPr>
            </w:pPr>
            <w:r w:rsidRPr="0082357F">
              <w:rPr>
                <w:b/>
              </w:rPr>
              <w:t>4000</w:t>
            </w:r>
          </w:p>
        </w:tc>
      </w:tr>
      <w:tr w:rsidR="00E9701F" w:rsidRPr="0082357F" w:rsidTr="008F5E83">
        <w:trPr>
          <w:gridAfter w:val="3"/>
          <w:wAfter w:w="3938" w:type="dxa"/>
          <w:trHeight w:val="285"/>
        </w:trPr>
        <w:tc>
          <w:tcPr>
            <w:tcW w:w="4395" w:type="dxa"/>
            <w:gridSpan w:val="2"/>
          </w:tcPr>
          <w:p w:rsidR="00E9701F" w:rsidRPr="0082357F" w:rsidRDefault="00E9701F" w:rsidP="000D74A9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Доставка с разгрузкой</w:t>
            </w:r>
          </w:p>
        </w:tc>
        <w:tc>
          <w:tcPr>
            <w:tcW w:w="2976" w:type="dxa"/>
            <w:gridSpan w:val="2"/>
          </w:tcPr>
          <w:p w:rsidR="00E9701F" w:rsidRPr="0082357F" w:rsidRDefault="00E9701F" w:rsidP="000D74A9">
            <w:pPr>
              <w:spacing w:after="0" w:line="240" w:lineRule="auto"/>
            </w:pPr>
            <w:r w:rsidRPr="0082357F">
              <w:t>До 30 колец</w:t>
            </w:r>
          </w:p>
        </w:tc>
        <w:tc>
          <w:tcPr>
            <w:tcW w:w="3261" w:type="dxa"/>
            <w:gridSpan w:val="4"/>
          </w:tcPr>
          <w:p w:rsidR="00E9701F" w:rsidRPr="0082357F" w:rsidRDefault="00E9701F" w:rsidP="000D74A9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60 руб/км  + кол-во колец*100</w:t>
            </w:r>
          </w:p>
        </w:tc>
      </w:tr>
      <w:tr w:rsidR="00E9701F" w:rsidRPr="0082357F" w:rsidTr="008F5E83">
        <w:trPr>
          <w:gridAfter w:val="3"/>
          <w:wAfter w:w="3938" w:type="dxa"/>
          <w:trHeight w:val="285"/>
        </w:trPr>
        <w:tc>
          <w:tcPr>
            <w:tcW w:w="4395" w:type="dxa"/>
            <w:gridSpan w:val="2"/>
          </w:tcPr>
          <w:p w:rsidR="00E9701F" w:rsidRPr="0082357F" w:rsidRDefault="00E9701F" w:rsidP="000D74A9">
            <w:pPr>
              <w:spacing w:after="0" w:line="240" w:lineRule="auto"/>
              <w:rPr>
                <w:sz w:val="24"/>
              </w:rPr>
            </w:pPr>
            <w:r w:rsidRPr="0082357F">
              <w:rPr>
                <w:b/>
                <w:sz w:val="24"/>
              </w:rPr>
              <w:t>Доставка без разгрузки</w:t>
            </w:r>
          </w:p>
        </w:tc>
        <w:tc>
          <w:tcPr>
            <w:tcW w:w="2976" w:type="dxa"/>
            <w:gridSpan w:val="2"/>
          </w:tcPr>
          <w:p w:rsidR="00E9701F" w:rsidRPr="0082357F" w:rsidRDefault="00E9701F" w:rsidP="000D74A9">
            <w:pPr>
              <w:spacing w:after="0" w:line="240" w:lineRule="auto"/>
            </w:pPr>
            <w:r w:rsidRPr="0082357F">
              <w:t xml:space="preserve">До 30 колец </w:t>
            </w:r>
          </w:p>
        </w:tc>
        <w:tc>
          <w:tcPr>
            <w:tcW w:w="3261" w:type="dxa"/>
            <w:gridSpan w:val="4"/>
          </w:tcPr>
          <w:p w:rsidR="00E9701F" w:rsidRPr="0082357F" w:rsidRDefault="00E9701F" w:rsidP="000D74A9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60 руб/км</w:t>
            </w:r>
          </w:p>
        </w:tc>
      </w:tr>
      <w:tr w:rsidR="00E9701F" w:rsidRPr="0082357F" w:rsidTr="00950996">
        <w:trPr>
          <w:gridAfter w:val="3"/>
          <w:wAfter w:w="3938" w:type="dxa"/>
          <w:trHeight w:val="480"/>
        </w:trPr>
        <w:tc>
          <w:tcPr>
            <w:tcW w:w="10632" w:type="dxa"/>
            <w:gridSpan w:val="8"/>
          </w:tcPr>
          <w:p w:rsidR="00E9701F" w:rsidRDefault="00E9701F" w:rsidP="00AB649F">
            <w:pPr>
              <w:rPr>
                <w:b/>
              </w:rPr>
            </w:pP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F5E83" w:rsidRDefault="00E9701F" w:rsidP="008235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5E83">
              <w:rPr>
                <w:b/>
                <w:sz w:val="28"/>
                <w:szCs w:val="28"/>
              </w:rPr>
              <w:t>Продукция</w:t>
            </w:r>
          </w:p>
        </w:tc>
        <w:tc>
          <w:tcPr>
            <w:tcW w:w="1893" w:type="dxa"/>
            <w:gridSpan w:val="2"/>
          </w:tcPr>
          <w:p w:rsidR="00E9701F" w:rsidRPr="008F5E83" w:rsidRDefault="00E9701F" w:rsidP="008235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5E83">
              <w:rPr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2969" w:type="dxa"/>
            <w:gridSpan w:val="2"/>
          </w:tcPr>
          <w:p w:rsidR="00E9701F" w:rsidRPr="008F5E83" w:rsidRDefault="00E9701F" w:rsidP="008235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5E83">
              <w:rPr>
                <w:b/>
                <w:sz w:val="28"/>
                <w:szCs w:val="28"/>
              </w:rPr>
              <w:t xml:space="preserve">Размеры, дм </w:t>
            </w:r>
          </w:p>
          <w:p w:rsidR="00E9701F" w:rsidRPr="008F5E83" w:rsidRDefault="00E9701F" w:rsidP="008235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5E83">
              <w:rPr>
                <w:b/>
                <w:sz w:val="28"/>
                <w:szCs w:val="28"/>
              </w:rPr>
              <w:t>(диаметр-высота)</w:t>
            </w:r>
          </w:p>
        </w:tc>
        <w:tc>
          <w:tcPr>
            <w:tcW w:w="1266" w:type="dxa"/>
            <w:gridSpan w:val="2"/>
          </w:tcPr>
          <w:p w:rsidR="00E9701F" w:rsidRPr="008F5E83" w:rsidRDefault="00E9701F" w:rsidP="008235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5E83">
              <w:rPr>
                <w:b/>
                <w:sz w:val="28"/>
                <w:szCs w:val="28"/>
              </w:rPr>
              <w:t>Вес, кг</w:t>
            </w:r>
          </w:p>
        </w:tc>
        <w:tc>
          <w:tcPr>
            <w:tcW w:w="1979" w:type="dxa"/>
            <w:gridSpan w:val="2"/>
          </w:tcPr>
          <w:p w:rsidR="00E9701F" w:rsidRPr="008F5E83" w:rsidRDefault="00E9701F" w:rsidP="008235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5E83">
              <w:rPr>
                <w:b/>
                <w:sz w:val="28"/>
                <w:szCs w:val="28"/>
              </w:rPr>
              <w:t>Цена, руб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КОЛЬЦО</w:t>
            </w:r>
            <w:r w:rsidRPr="0082357F">
              <w:rPr>
                <w:b/>
                <w:sz w:val="24"/>
              </w:rPr>
              <w:t xml:space="preserve">  колодезное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Без замка</w:t>
            </w: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КЦ 20-9  дм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rPr>
                <w:sz w:val="18"/>
              </w:rPr>
              <w:t>1400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5500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Кольцо  колодезное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Без замка</w:t>
            </w: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КЦ 15-9  дм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1000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3600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Кольцо  колодезное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Замок/Без замка</w:t>
            </w: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КЦ 10-9 дм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650/660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1450/1550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Кольцо  колодезное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Замок/Без замка</w:t>
            </w: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КЦ 7-8 дм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400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1150/1150</w:t>
            </w:r>
          </w:p>
        </w:tc>
      </w:tr>
      <w:tr w:rsidR="00E9701F" w:rsidRPr="0082357F" w:rsidTr="008C7DAB">
        <w:trPr>
          <w:gridAfter w:val="2"/>
          <w:wAfter w:w="3926" w:type="dxa"/>
          <w:trHeight w:val="639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Кольцо колодезное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Усиленное</w:t>
            </w: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КЦ 15-9 дм</w:t>
            </w:r>
          </w:p>
          <w:p w:rsidR="00E9701F" w:rsidRPr="0082357F" w:rsidRDefault="00E9701F" w:rsidP="0082357F">
            <w:pPr>
              <w:spacing w:after="0" w:line="240" w:lineRule="auto"/>
            </w:pPr>
            <w:r w:rsidRPr="0082357F">
              <w:t xml:space="preserve">Толщина стенки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82357F">
                <w:t>130 мм</w:t>
              </w:r>
            </w:smartTag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5000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Кольцо  колодезное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С влитым дном</w:t>
            </w: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КЦД 20-9 дм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2250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6800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Кольцо  колодезное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С влитым дном</w:t>
            </w: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КЦД 15-9 дм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1500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4600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Кольцо  колодезное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С влитым дном</w:t>
            </w: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КЦД 10-9 дм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850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2200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Кольцо  колодезное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С влитым дном</w:t>
            </w: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КЦД 7-8 дм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1500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 xml:space="preserve">Кольцо опорное 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 xml:space="preserve">КЦО 7 (см в высоту)   (толщ стенки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82357F">
                <w:t>130 мм</w:t>
              </w:r>
            </w:smartTag>
            <w:r w:rsidRPr="0082357F">
              <w:t>)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350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 xml:space="preserve">Кольцо опорное 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 xml:space="preserve">КЦО 30 (см в высоту) (толщ стенки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82357F">
                <w:t>130 мм</w:t>
              </w:r>
            </w:smartTag>
            <w:r w:rsidRPr="0082357F">
              <w:t>)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1200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C7DAB" w:rsidRDefault="00E9701F" w:rsidP="0082357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СЕПТИК</w:t>
            </w:r>
          </w:p>
        </w:tc>
        <w:tc>
          <w:tcPr>
            <w:tcW w:w="1893" w:type="dxa"/>
            <w:gridSpan w:val="2"/>
          </w:tcPr>
          <w:p w:rsidR="00E9701F" w:rsidRPr="008C7DAB" w:rsidRDefault="00E9701F" w:rsidP="008C7DA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Объём</w:t>
            </w:r>
          </w:p>
        </w:tc>
        <w:tc>
          <w:tcPr>
            <w:tcW w:w="2969" w:type="dxa"/>
            <w:gridSpan w:val="2"/>
          </w:tcPr>
          <w:p w:rsidR="00E9701F" w:rsidRPr="008C7DAB" w:rsidRDefault="00E9701F" w:rsidP="008C7DA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4"/>
                </w:rPr>
                <w:t>1 м</w:t>
              </w:r>
            </w:smartTag>
          </w:p>
        </w:tc>
        <w:tc>
          <w:tcPr>
            <w:tcW w:w="1260" w:type="dxa"/>
          </w:tcPr>
          <w:p w:rsidR="00E9701F" w:rsidRPr="008C7DAB" w:rsidRDefault="00E9701F" w:rsidP="008C7DAB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985" w:type="dxa"/>
            <w:gridSpan w:val="3"/>
          </w:tcPr>
          <w:p w:rsidR="00E9701F" w:rsidRPr="008C7DAB" w:rsidRDefault="00E9701F" w:rsidP="008C7DA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11500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СЕПТИК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Объём</w:t>
            </w:r>
          </w:p>
        </w:tc>
        <w:tc>
          <w:tcPr>
            <w:tcW w:w="2969" w:type="dxa"/>
            <w:gridSpan w:val="2"/>
          </w:tcPr>
          <w:p w:rsidR="00E9701F" w:rsidRPr="008C7DAB" w:rsidRDefault="00E9701F" w:rsidP="0082357F">
            <w:pPr>
              <w:spacing w:after="0" w:line="240" w:lineRule="auto"/>
              <w:rPr>
                <w:sz w:val="24"/>
              </w:rPr>
            </w:pPr>
            <w:r w:rsidRPr="008C7DAB">
              <w:rPr>
                <w:sz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C7DAB">
                <w:rPr>
                  <w:sz w:val="24"/>
                </w:rPr>
                <w:t>1,5 м</w:t>
              </w:r>
            </w:smartTag>
          </w:p>
        </w:tc>
        <w:tc>
          <w:tcPr>
            <w:tcW w:w="1260" w:type="dxa"/>
          </w:tcPr>
          <w:p w:rsidR="00E9701F" w:rsidRPr="008C7DAB" w:rsidRDefault="00E9701F" w:rsidP="0082357F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1985" w:type="dxa"/>
            <w:gridSpan w:val="3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СЕПТИК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Объём</w:t>
            </w:r>
          </w:p>
        </w:tc>
        <w:tc>
          <w:tcPr>
            <w:tcW w:w="2969" w:type="dxa"/>
            <w:gridSpan w:val="2"/>
          </w:tcPr>
          <w:p w:rsidR="00E9701F" w:rsidRPr="008C7DAB" w:rsidRDefault="00E9701F" w:rsidP="0082357F">
            <w:pPr>
              <w:spacing w:after="0" w:line="240" w:lineRule="auto"/>
              <w:rPr>
                <w:sz w:val="24"/>
              </w:rPr>
            </w:pPr>
            <w:r w:rsidRPr="008C7DAB">
              <w:rPr>
                <w:sz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C7DAB">
                <w:rPr>
                  <w:sz w:val="24"/>
                </w:rPr>
                <w:t>2 м</w:t>
              </w:r>
            </w:smartTag>
          </w:p>
        </w:tc>
        <w:tc>
          <w:tcPr>
            <w:tcW w:w="1260" w:type="dxa"/>
          </w:tcPr>
          <w:p w:rsidR="00E9701F" w:rsidRPr="008C7DAB" w:rsidRDefault="00E9701F" w:rsidP="0082357F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1985" w:type="dxa"/>
            <w:gridSpan w:val="3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 xml:space="preserve">Крышка 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П20/ П20 с влитым люком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1000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4500/ 5500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 xml:space="preserve">Крышка 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П15/ П15 с влитым люком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700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3300/ 4300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 xml:space="preserve">Крышка 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П10/ П10 с влитым люком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300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1200/ 2400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Крышка</w:t>
            </w:r>
          </w:p>
        </w:tc>
        <w:tc>
          <w:tcPr>
            <w:tcW w:w="1893" w:type="dxa"/>
            <w:gridSpan w:val="2"/>
          </w:tcPr>
          <w:p w:rsidR="00E9701F" w:rsidRPr="008F5E83" w:rsidRDefault="00E9701F" w:rsidP="0082357F">
            <w:pPr>
              <w:spacing w:after="0" w:line="240" w:lineRule="auto"/>
              <w:rPr>
                <w:b/>
              </w:rPr>
            </w:pPr>
            <w:r w:rsidRPr="008F5E83">
              <w:rPr>
                <w:b/>
              </w:rPr>
              <w:t>Коническая</w:t>
            </w: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 xml:space="preserve">диаметр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82357F">
                <w:t>2,0 м</w:t>
              </w:r>
            </w:smartTag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15000</w:t>
            </w:r>
          </w:p>
        </w:tc>
      </w:tr>
      <w:tr w:rsidR="00E9701F" w:rsidRPr="0082357F" w:rsidTr="008C7DAB">
        <w:trPr>
          <w:trHeight w:val="460"/>
        </w:trPr>
        <w:tc>
          <w:tcPr>
            <w:tcW w:w="2537" w:type="dxa"/>
          </w:tcPr>
          <w:p w:rsidR="00E9701F" w:rsidRPr="00174E8A" w:rsidRDefault="00E9701F" w:rsidP="00174E8A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82357F">
              <w:rPr>
                <w:b/>
                <w:sz w:val="24"/>
              </w:rPr>
              <w:t>Крышка</w:t>
            </w:r>
          </w:p>
        </w:tc>
        <w:tc>
          <w:tcPr>
            <w:tcW w:w="1893" w:type="dxa"/>
            <w:gridSpan w:val="2"/>
          </w:tcPr>
          <w:p w:rsidR="00E9701F" w:rsidRPr="008F5E83" w:rsidRDefault="00E9701F" w:rsidP="00174E8A">
            <w:pPr>
              <w:spacing w:after="0" w:line="240" w:lineRule="auto"/>
              <w:ind w:left="12"/>
              <w:rPr>
                <w:b/>
                <w:lang w:val="en-US"/>
              </w:rPr>
            </w:pPr>
            <w:r w:rsidRPr="008F5E83">
              <w:rPr>
                <w:b/>
              </w:rPr>
              <w:t>Коническая</w:t>
            </w:r>
          </w:p>
        </w:tc>
        <w:tc>
          <w:tcPr>
            <w:tcW w:w="2969" w:type="dxa"/>
            <w:gridSpan w:val="2"/>
          </w:tcPr>
          <w:p w:rsidR="00E9701F" w:rsidRPr="00174E8A" w:rsidRDefault="00E9701F" w:rsidP="00174E8A">
            <w:pPr>
              <w:spacing w:after="0" w:line="240" w:lineRule="auto"/>
              <w:ind w:left="54"/>
              <w:rPr>
                <w:lang w:val="en-US"/>
              </w:rPr>
            </w:pPr>
            <w:r w:rsidRPr="00174E8A">
              <w:t xml:space="preserve">диаметр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174E8A">
                <w:t>1,5 м</w:t>
              </w:r>
            </w:smartTag>
          </w:p>
        </w:tc>
        <w:tc>
          <w:tcPr>
            <w:tcW w:w="1260" w:type="dxa"/>
          </w:tcPr>
          <w:p w:rsidR="00E9701F" w:rsidRPr="00174E8A" w:rsidRDefault="00E9701F" w:rsidP="00174E8A">
            <w:pPr>
              <w:rPr>
                <w:b/>
                <w:sz w:val="24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E9701F" w:rsidRPr="00174E8A" w:rsidRDefault="00E9701F" w:rsidP="00174E8A">
            <w:pPr>
              <w:spacing w:after="0" w:line="240" w:lineRule="auto"/>
              <w:ind w:left="51"/>
              <w:rPr>
                <w:sz w:val="24"/>
                <w:lang w:val="en-US"/>
              </w:rPr>
            </w:pPr>
            <w:r w:rsidRPr="00174E8A">
              <w:rPr>
                <w:b/>
                <w:lang w:val="en-US"/>
              </w:rPr>
              <w:t>12000</w:t>
            </w:r>
          </w:p>
        </w:tc>
        <w:tc>
          <w:tcPr>
            <w:tcW w:w="1963" w:type="dxa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1963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Днище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ПД 20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1050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4550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Днище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ПД 15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750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3350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Днище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>ПД 10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350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1300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Днище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 xml:space="preserve">ПД 7 </w:t>
            </w: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500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bookmarkStart w:id="0" w:name="_GoBack" w:colFirst="3" w:colLast="3"/>
            <w:r w:rsidRPr="0082357F">
              <w:rPr>
                <w:b/>
                <w:sz w:val="24"/>
              </w:rPr>
              <w:t>БЛОК стеновой</w:t>
            </w:r>
          </w:p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(керамзитбетон)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17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50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Блочок фундаментный (бетон)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40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100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  <w:sz w:val="24"/>
              </w:rPr>
            </w:pPr>
            <w:r w:rsidRPr="0082357F">
              <w:rPr>
                <w:b/>
                <w:sz w:val="24"/>
              </w:rPr>
              <w:t>ЛЮК (композитный)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  <w:r w:rsidRPr="0082357F">
              <w:t xml:space="preserve">Нагрузка 3 </w:t>
            </w:r>
            <w:r w:rsidRPr="0082357F">
              <w:rPr>
                <w:sz w:val="20"/>
              </w:rPr>
              <w:t>тонны</w:t>
            </w: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19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1000</w:t>
            </w:r>
          </w:p>
        </w:tc>
      </w:tr>
      <w:tr w:rsidR="00E9701F" w:rsidRPr="0082357F" w:rsidTr="008C7DAB">
        <w:trPr>
          <w:gridAfter w:val="2"/>
          <w:wAfter w:w="3926" w:type="dxa"/>
        </w:trPr>
        <w:tc>
          <w:tcPr>
            <w:tcW w:w="2537" w:type="dxa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  <w:sz w:val="24"/>
              </w:rPr>
              <w:t>ДОМИК</w:t>
            </w:r>
            <w:r w:rsidRPr="0082357F">
              <w:rPr>
                <w:b/>
              </w:rPr>
              <w:t xml:space="preserve"> </w:t>
            </w:r>
            <w:r w:rsidRPr="0082357F">
              <w:rPr>
                <w:b/>
                <w:sz w:val="18"/>
              </w:rPr>
              <w:t>(защита колодца)</w:t>
            </w:r>
          </w:p>
        </w:tc>
        <w:tc>
          <w:tcPr>
            <w:tcW w:w="1893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2969" w:type="dxa"/>
            <w:gridSpan w:val="2"/>
          </w:tcPr>
          <w:p w:rsidR="00E9701F" w:rsidRPr="0082357F" w:rsidRDefault="00E9701F" w:rsidP="0082357F">
            <w:pPr>
              <w:spacing w:after="0" w:line="240" w:lineRule="auto"/>
            </w:pPr>
          </w:p>
        </w:tc>
        <w:tc>
          <w:tcPr>
            <w:tcW w:w="1266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sz w:val="18"/>
                <w:szCs w:val="18"/>
              </w:rPr>
            </w:pPr>
            <w:r w:rsidRPr="0082357F">
              <w:rPr>
                <w:sz w:val="18"/>
                <w:szCs w:val="18"/>
              </w:rPr>
              <w:t>150</w:t>
            </w:r>
          </w:p>
        </w:tc>
        <w:tc>
          <w:tcPr>
            <w:tcW w:w="1979" w:type="dxa"/>
            <w:gridSpan w:val="2"/>
          </w:tcPr>
          <w:p w:rsidR="00E9701F" w:rsidRPr="0082357F" w:rsidRDefault="00E9701F" w:rsidP="0082357F">
            <w:pPr>
              <w:spacing w:after="0" w:line="240" w:lineRule="auto"/>
              <w:rPr>
                <w:b/>
              </w:rPr>
            </w:pPr>
            <w:r w:rsidRPr="0082357F">
              <w:rPr>
                <w:b/>
              </w:rPr>
              <w:t>4800</w:t>
            </w:r>
          </w:p>
        </w:tc>
      </w:tr>
      <w:bookmarkEnd w:id="0"/>
    </w:tbl>
    <w:p w:rsidR="00E9701F" w:rsidRDefault="00E9701F" w:rsidP="00BD3D13"/>
    <w:sectPr w:rsidR="00E9701F" w:rsidSect="00BD3D13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2890"/>
    <w:multiLevelType w:val="hybridMultilevel"/>
    <w:tmpl w:val="BCAEF6C8"/>
    <w:lvl w:ilvl="0" w:tplc="2A2A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E2E58"/>
    <w:multiLevelType w:val="hybridMultilevel"/>
    <w:tmpl w:val="AB1A9A5E"/>
    <w:lvl w:ilvl="0" w:tplc="234CA3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3A98"/>
    <w:multiLevelType w:val="hybridMultilevel"/>
    <w:tmpl w:val="B8261C02"/>
    <w:lvl w:ilvl="0" w:tplc="6B1696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F0AC9"/>
    <w:multiLevelType w:val="hybridMultilevel"/>
    <w:tmpl w:val="CAB03F84"/>
    <w:lvl w:ilvl="0" w:tplc="6D420D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980"/>
    <w:rsid w:val="000818C9"/>
    <w:rsid w:val="000D74A9"/>
    <w:rsid w:val="000E01AB"/>
    <w:rsid w:val="00131716"/>
    <w:rsid w:val="00174E8A"/>
    <w:rsid w:val="00177980"/>
    <w:rsid w:val="003622F1"/>
    <w:rsid w:val="00402EE5"/>
    <w:rsid w:val="004339D1"/>
    <w:rsid w:val="004E2E90"/>
    <w:rsid w:val="005A7E15"/>
    <w:rsid w:val="005E0E87"/>
    <w:rsid w:val="007124CF"/>
    <w:rsid w:val="0079378B"/>
    <w:rsid w:val="0082357F"/>
    <w:rsid w:val="008C7DAB"/>
    <w:rsid w:val="008F5E83"/>
    <w:rsid w:val="009268E5"/>
    <w:rsid w:val="00950996"/>
    <w:rsid w:val="00A337B7"/>
    <w:rsid w:val="00A450C9"/>
    <w:rsid w:val="00AB649F"/>
    <w:rsid w:val="00AC7AA4"/>
    <w:rsid w:val="00B45317"/>
    <w:rsid w:val="00BD3D13"/>
    <w:rsid w:val="00CC41D5"/>
    <w:rsid w:val="00D163AD"/>
    <w:rsid w:val="00D87646"/>
    <w:rsid w:val="00E70FAA"/>
    <w:rsid w:val="00E9701F"/>
    <w:rsid w:val="00EC19E2"/>
    <w:rsid w:val="00F5531C"/>
    <w:rsid w:val="00FC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79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3D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5E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Продукция, услуги и цены ООО «Дедал»</dc:title>
  <dc:subject/>
  <dc:creator>Алексей</dc:creator>
  <cp:keywords/>
  <dc:description/>
  <cp:lastModifiedBy>WiZaRd</cp:lastModifiedBy>
  <cp:revision>4</cp:revision>
  <cp:lastPrinted>2013-01-25T09:37:00Z</cp:lastPrinted>
  <dcterms:created xsi:type="dcterms:W3CDTF">2014-02-02T11:39:00Z</dcterms:created>
  <dcterms:modified xsi:type="dcterms:W3CDTF">2014-02-03T12:47:00Z</dcterms:modified>
</cp:coreProperties>
</file>